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3" w:rsidRPr="00BB70B1" w:rsidRDefault="004C0425" w:rsidP="004C0425">
      <w:pPr>
        <w:jc w:val="center"/>
        <w:rPr>
          <w:rFonts w:ascii="Times New Roman" w:hAnsi="Times New Roman"/>
          <w:b/>
          <w:sz w:val="48"/>
        </w:rPr>
      </w:pPr>
      <w:r w:rsidRPr="00BB70B1">
        <w:rPr>
          <w:rFonts w:ascii="Times New Roman" w:hAnsi="Times New Roman"/>
          <w:b/>
          <w:sz w:val="48"/>
        </w:rPr>
        <w:t xml:space="preserve">Содержание и кормление </w:t>
      </w:r>
      <w:proofErr w:type="spellStart"/>
      <w:r w:rsidRPr="00BB70B1">
        <w:rPr>
          <w:rFonts w:ascii="Times New Roman" w:hAnsi="Times New Roman"/>
          <w:b/>
          <w:sz w:val="48"/>
        </w:rPr>
        <w:t>красноухой</w:t>
      </w:r>
      <w:proofErr w:type="spellEnd"/>
      <w:r w:rsidRPr="00BB70B1">
        <w:rPr>
          <w:rFonts w:ascii="Times New Roman" w:hAnsi="Times New Roman"/>
          <w:b/>
          <w:sz w:val="48"/>
        </w:rPr>
        <w:t xml:space="preserve"> черепахи</w:t>
      </w:r>
    </w:p>
    <w:p w:rsidR="004C0425" w:rsidRPr="00BB70B1" w:rsidRDefault="004C0425" w:rsidP="00B43008">
      <w:pPr>
        <w:ind w:firstLine="284"/>
        <w:rPr>
          <w:rFonts w:ascii="Times New Roman" w:hAnsi="Times New Roman"/>
        </w:rPr>
      </w:pPr>
      <w:proofErr w:type="spellStart"/>
      <w:r w:rsidRPr="00BB70B1">
        <w:rPr>
          <w:rFonts w:ascii="Times New Roman" w:hAnsi="Times New Roman"/>
        </w:rPr>
        <w:t>Красноухая</w:t>
      </w:r>
      <w:proofErr w:type="spellEnd"/>
      <w:r w:rsidRPr="00BB70B1">
        <w:rPr>
          <w:rFonts w:ascii="Times New Roman" w:hAnsi="Times New Roman"/>
        </w:rPr>
        <w:t xml:space="preserve"> черепаха принадлежит к семейству пресноводных черепах</w:t>
      </w:r>
      <w:r w:rsidR="004D048D" w:rsidRPr="00BB70B1">
        <w:rPr>
          <w:rFonts w:ascii="Times New Roman" w:hAnsi="Times New Roman"/>
        </w:rPr>
        <w:t xml:space="preserve"> </w:t>
      </w:r>
      <w:r w:rsidRPr="00BB70B1">
        <w:rPr>
          <w:rFonts w:ascii="Times New Roman" w:hAnsi="Times New Roman"/>
        </w:rPr>
        <w:t>(</w:t>
      </w:r>
      <w:proofErr w:type="spellStart"/>
      <w:r w:rsidRPr="00BB70B1">
        <w:rPr>
          <w:rFonts w:ascii="Times New Roman" w:hAnsi="Times New Roman"/>
          <w:lang w:val="en-US"/>
        </w:rPr>
        <w:t>Emydidae</w:t>
      </w:r>
      <w:proofErr w:type="spellEnd"/>
      <w:r w:rsidRPr="00BB70B1">
        <w:rPr>
          <w:rFonts w:ascii="Times New Roman" w:hAnsi="Times New Roman"/>
        </w:rPr>
        <w:t>). Способность</w:t>
      </w:r>
      <w:r w:rsidR="004D048D" w:rsidRPr="00BB70B1">
        <w:rPr>
          <w:rFonts w:ascii="Times New Roman" w:hAnsi="Times New Roman"/>
        </w:rPr>
        <w:t xml:space="preserve"> </w:t>
      </w:r>
      <w:r w:rsidRPr="00BB70B1">
        <w:rPr>
          <w:rFonts w:ascii="Times New Roman" w:hAnsi="Times New Roman"/>
        </w:rPr>
        <w:t>этих черепах жить в слабопроточных водоёмах, переживать сравнительно низкие температуры и питаться любыми отбросами, позволила им расселиться далеко за пределы своего естественного ареала на юго-востоке США. Черепах можно встретить к югу от Северной Америки, Южной и Центральной Европе, Южной Африке, Юго-Восточной Азии.</w:t>
      </w:r>
      <w:bookmarkStart w:id="0" w:name="_GoBack"/>
      <w:bookmarkEnd w:id="0"/>
    </w:p>
    <w:p w:rsidR="004C0425" w:rsidRPr="00BB70B1" w:rsidRDefault="004C0425" w:rsidP="004C0425">
      <w:pPr>
        <w:rPr>
          <w:rFonts w:ascii="Times New Roman" w:hAnsi="Times New Roman"/>
        </w:rPr>
      </w:pPr>
    </w:p>
    <w:p w:rsidR="004C0425" w:rsidRPr="00BB70B1" w:rsidRDefault="004C0425" w:rsidP="004C0425">
      <w:pPr>
        <w:jc w:val="center"/>
        <w:rPr>
          <w:rFonts w:ascii="Times New Roman" w:hAnsi="Times New Roman"/>
          <w:b/>
          <w:sz w:val="40"/>
        </w:rPr>
      </w:pPr>
      <w:r w:rsidRPr="00BB70B1">
        <w:rPr>
          <w:rFonts w:ascii="Times New Roman" w:hAnsi="Times New Roman"/>
          <w:b/>
          <w:sz w:val="40"/>
        </w:rPr>
        <w:t>Содержание в неволе</w:t>
      </w:r>
    </w:p>
    <w:p w:rsidR="004C0425" w:rsidRPr="00BB70B1" w:rsidRDefault="004C0425" w:rsidP="00B43008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 xml:space="preserve">Содержание </w:t>
      </w:r>
      <w:proofErr w:type="spellStart"/>
      <w:r w:rsidRPr="00BB70B1">
        <w:rPr>
          <w:rFonts w:ascii="Times New Roman" w:hAnsi="Times New Roman"/>
        </w:rPr>
        <w:t>красноухих</w:t>
      </w:r>
      <w:proofErr w:type="spellEnd"/>
      <w:r w:rsidRPr="00BB70B1">
        <w:rPr>
          <w:rFonts w:ascii="Times New Roman" w:hAnsi="Times New Roman"/>
        </w:rPr>
        <w:t xml:space="preserve"> черепах в неволе оказывается значительно сложнее, чем может показаться на первый взгляд. Важно помнить, что хотя черепахи большую часть времени проводят в воде, все-таки это не рыбы, и суша им нужна обязательно. Поэтому жилище для черепахи </w:t>
      </w:r>
      <w:proofErr w:type="gramStart"/>
      <w:r w:rsidRPr="00BB70B1">
        <w:rPr>
          <w:rFonts w:ascii="Times New Roman" w:hAnsi="Times New Roman"/>
        </w:rPr>
        <w:t>надо создавать</w:t>
      </w:r>
      <w:proofErr w:type="gramEnd"/>
      <w:r w:rsidRPr="00BB70B1">
        <w:rPr>
          <w:rFonts w:ascii="Times New Roman" w:hAnsi="Times New Roman"/>
        </w:rPr>
        <w:t xml:space="preserve"> учитывая особенность её обитания.</w:t>
      </w:r>
    </w:p>
    <w:p w:rsidR="004C0425" w:rsidRPr="00BB70B1" w:rsidRDefault="004C0425" w:rsidP="004C0425">
      <w:pPr>
        <w:jc w:val="center"/>
        <w:rPr>
          <w:rFonts w:ascii="Times New Roman" w:hAnsi="Times New Roman"/>
        </w:rPr>
      </w:pPr>
    </w:p>
    <w:p w:rsidR="00D26031" w:rsidRPr="00BB70B1" w:rsidRDefault="00D26031" w:rsidP="004C0425">
      <w:pPr>
        <w:jc w:val="center"/>
        <w:rPr>
          <w:rFonts w:ascii="Times New Roman" w:hAnsi="Times New Roman"/>
          <w:b/>
          <w:sz w:val="40"/>
        </w:rPr>
      </w:pPr>
      <w:r w:rsidRPr="00BB70B1">
        <w:rPr>
          <w:rFonts w:ascii="Times New Roman" w:hAnsi="Times New Roman"/>
          <w:b/>
          <w:sz w:val="40"/>
        </w:rPr>
        <w:t>Террариум</w:t>
      </w:r>
    </w:p>
    <w:p w:rsidR="00B43008" w:rsidRPr="00BB70B1" w:rsidRDefault="00D26031" w:rsidP="00B43008">
      <w:pPr>
        <w:ind w:firstLine="284"/>
        <w:jc w:val="both"/>
        <w:rPr>
          <w:rFonts w:ascii="Times New Roman" w:hAnsi="Times New Roman"/>
        </w:rPr>
      </w:pPr>
      <w:r w:rsidRPr="00BB70B1">
        <w:rPr>
          <w:rFonts w:ascii="Times New Roman" w:hAnsi="Times New Roman"/>
        </w:rPr>
        <w:t xml:space="preserve">Для взрослой </w:t>
      </w:r>
      <w:proofErr w:type="spellStart"/>
      <w:r w:rsidRPr="00BB70B1">
        <w:rPr>
          <w:rFonts w:ascii="Times New Roman" w:hAnsi="Times New Roman"/>
        </w:rPr>
        <w:t>красноухой</w:t>
      </w:r>
      <w:proofErr w:type="spellEnd"/>
      <w:r w:rsidRPr="00BB70B1">
        <w:rPr>
          <w:rFonts w:ascii="Times New Roman" w:hAnsi="Times New Roman"/>
        </w:rPr>
        <w:t xml:space="preserve"> черепахи нужен аквариум на 100-150литров. Суша должна занимать не менее 25%площади аквариума. Желательно построить наклонный  (от самого дна) берег с грубой (но не царапающей) поверхностью. На суше можно насыпать грунт (гравий- в 2раза больше головы черепахи (во избежание заглатывания)); или песок, при условии, что он не будет сыпаться в воду. Уровень воды должен быть не менее ширины панциря черепахи, что позволит ей перевернуться, если она по какой-либо причине окажется на спине. Вода должна быть чистой и теплой 20-26С, для маленьких </w:t>
      </w:r>
      <w:proofErr w:type="spellStart"/>
      <w:r w:rsidRPr="00BB70B1">
        <w:rPr>
          <w:rFonts w:ascii="Times New Roman" w:hAnsi="Times New Roman"/>
        </w:rPr>
        <w:t>черепашат</w:t>
      </w:r>
      <w:proofErr w:type="spellEnd"/>
      <w:r w:rsidRPr="00BB70B1">
        <w:rPr>
          <w:rFonts w:ascii="Times New Roman" w:hAnsi="Times New Roman"/>
        </w:rPr>
        <w:t xml:space="preserve"> температуру можно повысить до 28-29градусов. Умеренно хлорированная водопроводная вода не опасна для </w:t>
      </w:r>
      <w:r w:rsidR="00B43008" w:rsidRPr="00BB70B1">
        <w:rPr>
          <w:rFonts w:ascii="Times New Roman" w:hAnsi="Times New Roman"/>
        </w:rPr>
        <w:t>черепах, но лучше отстаивать воду. Воду менять по мере загрязнения, но не реже 1-2раза в неделю.</w:t>
      </w:r>
    </w:p>
    <w:p w:rsidR="00A13E6B" w:rsidRPr="00BB70B1" w:rsidRDefault="00B43008" w:rsidP="00B43008">
      <w:pPr>
        <w:ind w:firstLine="284"/>
        <w:jc w:val="both"/>
        <w:rPr>
          <w:rFonts w:ascii="Times New Roman" w:hAnsi="Times New Roman"/>
        </w:rPr>
      </w:pPr>
      <w:r w:rsidRPr="00BB70B1">
        <w:rPr>
          <w:rFonts w:ascii="Times New Roman" w:hAnsi="Times New Roman"/>
        </w:rPr>
        <w:t>Возможна установка элек</w:t>
      </w:r>
      <w:r w:rsidR="004D048D" w:rsidRPr="00BB70B1">
        <w:rPr>
          <w:rFonts w:ascii="Times New Roman" w:hAnsi="Times New Roman"/>
        </w:rPr>
        <w:t>трической помпы с фильтром (мощ</w:t>
      </w:r>
      <w:r w:rsidRPr="00BB70B1">
        <w:rPr>
          <w:rFonts w:ascii="Times New Roman" w:hAnsi="Times New Roman"/>
        </w:rPr>
        <w:t>ностью в 2-3 раза больше объема аквариумной воды), и аквариумного нагревателя. Но и при наличии помпы, воду надо менять 1раз в месяц.</w:t>
      </w:r>
    </w:p>
    <w:p w:rsidR="00792F47" w:rsidRPr="00BB70B1" w:rsidRDefault="00A13E6B" w:rsidP="00B43008">
      <w:pPr>
        <w:ind w:firstLine="284"/>
        <w:jc w:val="both"/>
        <w:rPr>
          <w:rFonts w:ascii="Times New Roman" w:hAnsi="Times New Roman"/>
        </w:rPr>
      </w:pPr>
      <w:r w:rsidRPr="00BB70B1">
        <w:rPr>
          <w:rFonts w:ascii="Times New Roman" w:hAnsi="Times New Roman"/>
        </w:rPr>
        <w:t xml:space="preserve">Над островком надо установить лампу накаливания, мощность которой должна быть 1Вт на литр объёма аквариума (лампа накаливания с зеркальным напылением). Соответственно для аквариума на 40 литров нужно лампу 40Вт, для аквариума в 100литров-лампочку в 100Вт. Черепахи обычно греются на суше. Остров необходимо сконструировать на 20-30 см ниже края аквариума, так как активные черепахи могут выбраться. Дополнительные источники дневного света для черепах желательны, но не обязательны. Обязательно присутствие УФ-лампы (УФ-лампа «Репти-Гло5.0,10.0 (компакт)). Дозированное облучение УФ необходимы (максимум 5-6 часов в день). Срок годности лампы 5-6 месяцев. Если Вы приобрели другую УФ-лампу, проконсультируйтесь с </w:t>
      </w:r>
      <w:proofErr w:type="spellStart"/>
      <w:r w:rsidRPr="00BB70B1">
        <w:rPr>
          <w:rFonts w:ascii="Times New Roman" w:hAnsi="Times New Roman"/>
        </w:rPr>
        <w:t>врачем</w:t>
      </w:r>
      <w:proofErr w:type="spellEnd"/>
      <w:r w:rsidRPr="00BB70B1">
        <w:rPr>
          <w:rFonts w:ascii="Times New Roman" w:hAnsi="Times New Roman"/>
        </w:rPr>
        <w:t>-герпетологом по поводу её использования.</w:t>
      </w:r>
    </w:p>
    <w:p w:rsidR="00D26031" w:rsidRPr="00BB70B1" w:rsidRDefault="00792F47" w:rsidP="00792F47">
      <w:pPr>
        <w:ind w:firstLine="284"/>
        <w:jc w:val="center"/>
        <w:rPr>
          <w:rFonts w:ascii="Times New Roman" w:hAnsi="Times New Roman"/>
          <w:b/>
          <w:sz w:val="40"/>
        </w:rPr>
      </w:pPr>
      <w:r w:rsidRPr="00BB70B1">
        <w:rPr>
          <w:rFonts w:ascii="Times New Roman" w:hAnsi="Times New Roman"/>
          <w:b/>
          <w:sz w:val="40"/>
        </w:rPr>
        <w:t xml:space="preserve">Кормление </w:t>
      </w:r>
    </w:p>
    <w:p w:rsidR="00792F47" w:rsidRPr="00BB70B1" w:rsidRDefault="00792F47" w:rsidP="00792F47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>Большинство кормов, предлагаемых черепахам (мясо, мотыль, кальмар), адекватны лишь по количеству белка. Эти корма не решают проблему недостатка кальция.</w:t>
      </w:r>
    </w:p>
    <w:p w:rsidR="00792F47" w:rsidRPr="00BB70B1" w:rsidRDefault="00792F47" w:rsidP="00792F47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>Наиболее простой способ пополнения запасов кальция- кормление черепах мелкой нежирной рыбой вместе с костями, иногда скармливая аквариумных улиток</w:t>
      </w:r>
      <w:r w:rsidR="004D048D" w:rsidRPr="00BB70B1">
        <w:rPr>
          <w:rFonts w:ascii="Times New Roman" w:hAnsi="Times New Roman"/>
        </w:rPr>
        <w:t xml:space="preserve"> </w:t>
      </w:r>
      <w:r w:rsidRPr="00BB70B1">
        <w:rPr>
          <w:rFonts w:ascii="Times New Roman" w:hAnsi="Times New Roman"/>
        </w:rPr>
        <w:t>(</w:t>
      </w:r>
      <w:proofErr w:type="spellStart"/>
      <w:r w:rsidRPr="00BB70B1">
        <w:rPr>
          <w:rFonts w:ascii="Times New Roman" w:hAnsi="Times New Roman"/>
        </w:rPr>
        <w:t>Ampularia</w:t>
      </w:r>
      <w:proofErr w:type="spellEnd"/>
      <w:r w:rsidRPr="00BB70B1">
        <w:rPr>
          <w:rFonts w:ascii="Times New Roman" w:hAnsi="Times New Roman"/>
        </w:rPr>
        <w:t xml:space="preserve"> </w:t>
      </w:r>
      <w:proofErr w:type="spellStart"/>
      <w:r w:rsidRPr="00BB70B1">
        <w:rPr>
          <w:rFonts w:ascii="Times New Roman" w:hAnsi="Times New Roman"/>
        </w:rPr>
        <w:t>spp</w:t>
      </w:r>
      <w:proofErr w:type="spellEnd"/>
      <w:r w:rsidRPr="00BB70B1">
        <w:rPr>
          <w:rFonts w:ascii="Times New Roman" w:hAnsi="Times New Roman"/>
        </w:rPr>
        <w:t>.) или наземных (</w:t>
      </w:r>
      <w:r w:rsidRPr="00BB70B1">
        <w:rPr>
          <w:rFonts w:ascii="Times New Roman" w:hAnsi="Times New Roman"/>
          <w:lang w:val="en-US"/>
        </w:rPr>
        <w:t>Helix</w:t>
      </w:r>
      <w:r w:rsidRPr="00BB70B1">
        <w:rPr>
          <w:rFonts w:ascii="Times New Roman" w:hAnsi="Times New Roman"/>
        </w:rPr>
        <w:t xml:space="preserve"> </w:t>
      </w:r>
      <w:proofErr w:type="spellStart"/>
      <w:r w:rsidRPr="00BB70B1">
        <w:rPr>
          <w:rFonts w:ascii="Times New Roman" w:hAnsi="Times New Roman"/>
          <w:lang w:val="en-US"/>
        </w:rPr>
        <w:t>aspersa</w:t>
      </w:r>
      <w:proofErr w:type="spellEnd"/>
      <w:r w:rsidRPr="00BB70B1">
        <w:rPr>
          <w:rFonts w:ascii="Times New Roman" w:hAnsi="Times New Roman"/>
        </w:rPr>
        <w:t xml:space="preserve">). Рыбок типа гуппи, </w:t>
      </w:r>
      <w:proofErr w:type="spellStart"/>
      <w:r w:rsidRPr="00BB70B1">
        <w:rPr>
          <w:rFonts w:ascii="Times New Roman" w:hAnsi="Times New Roman"/>
        </w:rPr>
        <w:t>данио</w:t>
      </w:r>
      <w:proofErr w:type="spellEnd"/>
      <w:r w:rsidRPr="00BB70B1">
        <w:rPr>
          <w:rFonts w:ascii="Times New Roman" w:hAnsi="Times New Roman"/>
        </w:rPr>
        <w:t xml:space="preserve">, неоны черепахи могут съедать целиком. Можно кормить черепах кусочками размороженной рыбы семейства окуневых. Если рыба крупная, следует обрезать реберные кости. Затем рыба нарезается вместе с позвоночными костями или перемалывается на мясорубке, если черепаха </w:t>
      </w:r>
      <w:r w:rsidRPr="00BB70B1">
        <w:rPr>
          <w:rFonts w:ascii="Times New Roman" w:hAnsi="Times New Roman"/>
        </w:rPr>
        <w:lastRenderedPageBreak/>
        <w:t>маленькая; и скармливается. Если рыба достаточно жирная (мойва, килька, салака), ее следует подержать в воде 80</w:t>
      </w:r>
      <w:r w:rsidR="00C43671" w:rsidRPr="00BB70B1">
        <w:rPr>
          <w:rFonts w:ascii="Times New Roman" w:hAnsi="Times New Roman"/>
        </w:rPr>
        <w:t xml:space="preserve">С 1-2 минуты. Не стоит забывать, что мясо- самый плохой вид корма из всех доступных. Живой корм- земляные черви, мотыль, трубочник, </w:t>
      </w:r>
      <w:proofErr w:type="spellStart"/>
      <w:r w:rsidR="00C43671" w:rsidRPr="00BB70B1">
        <w:rPr>
          <w:rFonts w:ascii="Times New Roman" w:hAnsi="Times New Roman"/>
        </w:rPr>
        <w:t>каретра</w:t>
      </w:r>
      <w:proofErr w:type="spellEnd"/>
      <w:r w:rsidR="00C43671" w:rsidRPr="00BB70B1">
        <w:rPr>
          <w:rFonts w:ascii="Times New Roman" w:hAnsi="Times New Roman"/>
        </w:rPr>
        <w:t>- очень плох, как основной рацион. Очень хороши в качестве добавок- мясо кальмара, креветки, сырая печень. При скармливании печени 1раз в неделю</w:t>
      </w:r>
      <w:r w:rsidR="008C7E11" w:rsidRPr="00BB70B1">
        <w:rPr>
          <w:rFonts w:ascii="Times New Roman" w:hAnsi="Times New Roman"/>
        </w:rPr>
        <w:t xml:space="preserve">, можно воздержаться от добавления витаминов А в пищу черепахи. </w:t>
      </w:r>
    </w:p>
    <w:p w:rsidR="008C7E11" w:rsidRPr="00BB70B1" w:rsidRDefault="008C7E11" w:rsidP="008C7E11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 xml:space="preserve">НЕЛЬЗЯ кормить </w:t>
      </w:r>
      <w:proofErr w:type="spellStart"/>
      <w:r w:rsidRPr="00BB70B1">
        <w:rPr>
          <w:rFonts w:ascii="Times New Roman" w:hAnsi="Times New Roman"/>
        </w:rPr>
        <w:t>гамарусом</w:t>
      </w:r>
      <w:proofErr w:type="spellEnd"/>
      <w:r w:rsidRPr="00BB70B1">
        <w:rPr>
          <w:rFonts w:ascii="Times New Roman" w:hAnsi="Times New Roman"/>
        </w:rPr>
        <w:t>, очищенными креветками.</w:t>
      </w:r>
    </w:p>
    <w:p w:rsidR="008C7E11" w:rsidRPr="00BB70B1" w:rsidRDefault="008C7E11" w:rsidP="008C7E11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 xml:space="preserve">В качестве растительного корма годятся листовой салат, молодая капуста, прудовые водоросли, </w:t>
      </w:r>
      <w:proofErr w:type="spellStart"/>
      <w:r w:rsidRPr="00BB70B1">
        <w:rPr>
          <w:rFonts w:ascii="Times New Roman" w:hAnsi="Times New Roman"/>
        </w:rPr>
        <w:t>анахарис</w:t>
      </w:r>
      <w:proofErr w:type="spellEnd"/>
      <w:r w:rsidRPr="00BB70B1">
        <w:rPr>
          <w:rFonts w:ascii="Times New Roman" w:hAnsi="Times New Roman"/>
        </w:rPr>
        <w:t xml:space="preserve">, спирогира, </w:t>
      </w:r>
      <w:proofErr w:type="spellStart"/>
      <w:r w:rsidRPr="00BB70B1">
        <w:rPr>
          <w:rFonts w:ascii="Times New Roman" w:hAnsi="Times New Roman"/>
        </w:rPr>
        <w:t>эдогониум</w:t>
      </w:r>
      <w:proofErr w:type="spellEnd"/>
      <w:r w:rsidRPr="00BB70B1">
        <w:rPr>
          <w:rFonts w:ascii="Times New Roman" w:hAnsi="Times New Roman"/>
        </w:rPr>
        <w:t xml:space="preserve">, водная </w:t>
      </w:r>
      <w:proofErr w:type="spellStart"/>
      <w:r w:rsidRPr="00BB70B1">
        <w:rPr>
          <w:rFonts w:ascii="Times New Roman" w:hAnsi="Times New Roman"/>
        </w:rPr>
        <w:t>жируха</w:t>
      </w:r>
      <w:proofErr w:type="spellEnd"/>
      <w:r w:rsidR="004D048D" w:rsidRPr="00BB70B1">
        <w:rPr>
          <w:rFonts w:ascii="Times New Roman" w:hAnsi="Times New Roman"/>
        </w:rPr>
        <w:t xml:space="preserve"> </w:t>
      </w:r>
      <w:r w:rsidRPr="00BB70B1">
        <w:rPr>
          <w:rFonts w:ascii="Times New Roman" w:hAnsi="Times New Roman"/>
        </w:rPr>
        <w:t>(</w:t>
      </w:r>
      <w:r w:rsidRPr="00BB70B1">
        <w:rPr>
          <w:rFonts w:ascii="Times New Roman" w:hAnsi="Times New Roman"/>
          <w:lang w:val="en-US"/>
        </w:rPr>
        <w:t>Nasturtium</w:t>
      </w:r>
      <w:r w:rsidRPr="00BB70B1">
        <w:rPr>
          <w:rFonts w:ascii="Times New Roman" w:hAnsi="Times New Roman"/>
        </w:rPr>
        <w:t xml:space="preserve"> </w:t>
      </w:r>
      <w:proofErr w:type="spellStart"/>
      <w:r w:rsidRPr="00BB70B1">
        <w:rPr>
          <w:rFonts w:ascii="Times New Roman" w:hAnsi="Times New Roman"/>
          <w:lang w:val="en-US"/>
        </w:rPr>
        <w:t>fontanum</w:t>
      </w:r>
      <w:proofErr w:type="spellEnd"/>
      <w:r w:rsidRPr="00BB70B1">
        <w:rPr>
          <w:rFonts w:ascii="Times New Roman" w:hAnsi="Times New Roman"/>
        </w:rPr>
        <w:t>).</w:t>
      </w:r>
    </w:p>
    <w:p w:rsidR="00FA551A" w:rsidRPr="00BB70B1" w:rsidRDefault="008C7E11" w:rsidP="008C7E11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>Но растительная пища больше подходит для черепах старше 5</w:t>
      </w:r>
      <w:proofErr w:type="gramStart"/>
      <w:r w:rsidRPr="00BB70B1">
        <w:rPr>
          <w:rFonts w:ascii="Times New Roman" w:hAnsi="Times New Roman"/>
        </w:rPr>
        <w:t>лет,как</w:t>
      </w:r>
      <w:proofErr w:type="gramEnd"/>
      <w:r w:rsidRPr="00BB70B1">
        <w:rPr>
          <w:rFonts w:ascii="Times New Roman" w:hAnsi="Times New Roman"/>
        </w:rPr>
        <w:t xml:space="preserve"> дополнение. Молодых черепах следует кормить ежедневно (до 2х лет). Взрослых-</w:t>
      </w:r>
      <w:r w:rsidR="00FA551A" w:rsidRPr="00BB70B1">
        <w:rPr>
          <w:rFonts w:ascii="Times New Roman" w:hAnsi="Times New Roman"/>
        </w:rPr>
        <w:t>не чаще 4раз в неделю.</w:t>
      </w:r>
    </w:p>
    <w:p w:rsidR="00FA551A" w:rsidRPr="00BB70B1" w:rsidRDefault="00FA551A" w:rsidP="008C7E11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 xml:space="preserve">В данное время в нашем городе появился корм для пресноводных </w:t>
      </w:r>
      <w:proofErr w:type="spellStart"/>
      <w:r w:rsidRPr="00BB70B1">
        <w:rPr>
          <w:rFonts w:ascii="Times New Roman" w:hAnsi="Times New Roman"/>
        </w:rPr>
        <w:t>красноухих</w:t>
      </w:r>
      <w:proofErr w:type="spellEnd"/>
      <w:r w:rsidRPr="00BB70B1">
        <w:rPr>
          <w:rFonts w:ascii="Times New Roman" w:hAnsi="Times New Roman"/>
        </w:rPr>
        <w:t xml:space="preserve"> черепах «</w:t>
      </w:r>
      <w:proofErr w:type="spellStart"/>
      <w:r w:rsidRPr="00BB70B1">
        <w:rPr>
          <w:rFonts w:ascii="Times New Roman" w:hAnsi="Times New Roman"/>
          <w:b/>
          <w:lang w:val="en-US"/>
        </w:rPr>
        <w:t>ReptoMin</w:t>
      </w:r>
      <w:proofErr w:type="spellEnd"/>
      <w:r w:rsidRPr="00BB70B1">
        <w:rPr>
          <w:rFonts w:ascii="Times New Roman" w:hAnsi="Times New Roman"/>
        </w:rPr>
        <w:t>» фирмы «</w:t>
      </w:r>
      <w:proofErr w:type="spellStart"/>
      <w:r w:rsidRPr="00BB70B1">
        <w:rPr>
          <w:rFonts w:ascii="Times New Roman" w:hAnsi="Times New Roman"/>
        </w:rPr>
        <w:t>Tetrafauna</w:t>
      </w:r>
      <w:proofErr w:type="spellEnd"/>
      <w:r w:rsidRPr="00BB70B1">
        <w:rPr>
          <w:rFonts w:ascii="Times New Roman" w:hAnsi="Times New Roman"/>
        </w:rPr>
        <w:t>», он может полностью заменить вышеописанный сложный рацион для вашего питомца.</w:t>
      </w:r>
    </w:p>
    <w:p w:rsidR="008C7E11" w:rsidRPr="00BB70B1" w:rsidRDefault="00FA551A" w:rsidP="008C7E11">
      <w:pPr>
        <w:ind w:firstLine="284"/>
        <w:rPr>
          <w:rFonts w:ascii="Times New Roman" w:hAnsi="Times New Roman"/>
        </w:rPr>
      </w:pPr>
      <w:r w:rsidRPr="00BB70B1">
        <w:rPr>
          <w:rFonts w:ascii="Times New Roman" w:hAnsi="Times New Roman"/>
        </w:rPr>
        <w:t xml:space="preserve">Можно приобрести по адресу: ул.Карла Маркса, 56, зоомагазин «Аквариум»; либо: ул. Ленина, 26- «Первый зоомагазин». </w:t>
      </w:r>
      <w:r w:rsidR="008C7E11" w:rsidRPr="00BB70B1">
        <w:rPr>
          <w:rFonts w:ascii="Times New Roman" w:hAnsi="Times New Roman"/>
        </w:rPr>
        <w:t xml:space="preserve"> </w:t>
      </w:r>
    </w:p>
    <w:p w:rsidR="00BB70B1" w:rsidRPr="00BB70B1" w:rsidRDefault="00BB70B1" w:rsidP="00BB70B1">
      <w:pPr>
        <w:jc w:val="center"/>
        <w:rPr>
          <w:rFonts w:ascii="Times New Roman" w:hAnsi="Times New Roman"/>
          <w:b/>
          <w:sz w:val="28"/>
          <w:szCs w:val="28"/>
        </w:rPr>
      </w:pPr>
      <w:r w:rsidRPr="00BB70B1">
        <w:rPr>
          <w:rFonts w:ascii="Times New Roman" w:hAnsi="Times New Roman"/>
          <w:b/>
          <w:sz w:val="28"/>
          <w:szCs w:val="28"/>
        </w:rPr>
        <w:t>Ультрафиолетовые лампы</w:t>
      </w:r>
    </w:p>
    <w:p w:rsidR="00BB70B1" w:rsidRPr="00BB70B1" w:rsidRDefault="00BB70B1" w:rsidP="00BB70B1">
      <w:pPr>
        <w:rPr>
          <w:rFonts w:ascii="Times New Roman" w:hAnsi="Times New Roman"/>
          <w:sz w:val="28"/>
          <w:szCs w:val="28"/>
        </w:rPr>
      </w:pPr>
      <w:r w:rsidRPr="00BB70B1">
        <w:rPr>
          <w:rFonts w:ascii="Times New Roman" w:hAnsi="Times New Roman"/>
          <w:sz w:val="28"/>
          <w:szCs w:val="28"/>
        </w:rPr>
        <w:t>Черепахам подходят лампы, имеющие в своем спектре около 30% UVA и 5-12% UVB. Для сухопутных черепах не ниже 10-12% UVB, для больных рахитом, ослабленных или беременных животных 8-12% UVB. Это должно быть написано на упаковке лампы. Если не написано - лучше не покупать или уточнить у герпетолога. Для черепах также можно применять лампы для загара (</w:t>
      </w:r>
      <w:proofErr w:type="spellStart"/>
      <w:r w:rsidRPr="00BB70B1">
        <w:rPr>
          <w:rFonts w:ascii="Times New Roman" w:hAnsi="Times New Roman"/>
          <w:sz w:val="28"/>
          <w:szCs w:val="28"/>
        </w:rPr>
        <w:t>эритемные</w:t>
      </w:r>
      <w:proofErr w:type="spellEnd"/>
      <w:r w:rsidRPr="00BB70B1">
        <w:rPr>
          <w:rFonts w:ascii="Times New Roman" w:hAnsi="Times New Roman"/>
          <w:sz w:val="28"/>
          <w:szCs w:val="28"/>
        </w:rPr>
        <w:t>) типа Фотон и ртутные "Солнышко". В них более жесткий ультрафиолет, так что ими можно облучать не более 5-10 минут в день, и свет не должен попадать черепахе в глаза.</w:t>
      </w:r>
    </w:p>
    <w:p w:rsidR="00BB70B1" w:rsidRPr="00BB70B1" w:rsidRDefault="00BB70B1" w:rsidP="00BB70B1">
      <w:pPr>
        <w:rPr>
          <w:rFonts w:ascii="Times New Roman" w:hAnsi="Times New Roman"/>
          <w:sz w:val="28"/>
          <w:szCs w:val="28"/>
        </w:rPr>
      </w:pPr>
      <w:r w:rsidRPr="00BB70B1">
        <w:rPr>
          <w:rFonts w:ascii="Times New Roman" w:hAnsi="Times New Roman"/>
          <w:sz w:val="28"/>
          <w:szCs w:val="28"/>
        </w:rPr>
        <w:t>Компакт-лампы Е27 часто перегорают из-за скачков напряжения. С лампами-трубками такой проблемы нет.</w:t>
      </w:r>
    </w:p>
    <w:p w:rsidR="00BB70B1" w:rsidRPr="00BB70B1" w:rsidRDefault="00BB70B1" w:rsidP="00BB70B1">
      <w:pPr>
        <w:rPr>
          <w:rFonts w:ascii="Times New Roman" w:hAnsi="Times New Roman"/>
          <w:b/>
          <w:sz w:val="28"/>
          <w:szCs w:val="28"/>
        </w:rPr>
      </w:pPr>
      <w:r w:rsidRPr="00BB70B1">
        <w:rPr>
          <w:rFonts w:ascii="Times New Roman" w:hAnsi="Times New Roman"/>
          <w:b/>
          <w:sz w:val="28"/>
          <w:szCs w:val="28"/>
        </w:rPr>
        <w:t xml:space="preserve">На данный момент самые лучшие лампы - это на 15 или 18 Вт Т5 (лучше, но нужен пускатель) или Т8 </w:t>
      </w:r>
      <w:proofErr w:type="spellStart"/>
      <w:r w:rsidRPr="00BB70B1">
        <w:rPr>
          <w:rFonts w:ascii="Times New Roman" w:hAnsi="Times New Roman"/>
          <w:b/>
          <w:sz w:val="28"/>
          <w:szCs w:val="28"/>
        </w:rPr>
        <w:t>Arcadia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, JBL, </w:t>
      </w:r>
      <w:proofErr w:type="spellStart"/>
      <w:r w:rsidRPr="00BB70B1">
        <w:rPr>
          <w:rFonts w:ascii="Times New Roman" w:hAnsi="Times New Roman"/>
          <w:b/>
          <w:sz w:val="28"/>
          <w:szCs w:val="28"/>
        </w:rPr>
        <w:t>ZooMed</w:t>
      </w:r>
      <w:proofErr w:type="spellEnd"/>
    </w:p>
    <w:p w:rsidR="00BB70B1" w:rsidRPr="00BB70B1" w:rsidRDefault="00BB70B1" w:rsidP="00BB70B1">
      <w:pPr>
        <w:rPr>
          <w:rFonts w:ascii="Times New Roman" w:hAnsi="Times New Roman"/>
          <w:sz w:val="28"/>
          <w:szCs w:val="28"/>
        </w:rPr>
      </w:pPr>
      <w:r w:rsidRPr="00BB70B1">
        <w:rPr>
          <w:rFonts w:ascii="Times New Roman" w:hAnsi="Times New Roman"/>
          <w:sz w:val="28"/>
          <w:szCs w:val="28"/>
        </w:rPr>
        <w:t xml:space="preserve">У старой компактной УФ лампы пожелтевшая поверхность в месте соединения колбы с пластмассой, что-то типа белой накипи. </w:t>
      </w:r>
    </w:p>
    <w:p w:rsidR="00BB70B1" w:rsidRPr="00BB70B1" w:rsidRDefault="00BB70B1" w:rsidP="00BB70B1">
      <w:pPr>
        <w:rPr>
          <w:rFonts w:ascii="Times New Roman" w:hAnsi="Times New Roman"/>
          <w:sz w:val="28"/>
          <w:szCs w:val="28"/>
        </w:rPr>
      </w:pPr>
      <w:r w:rsidRPr="00BB70B1">
        <w:rPr>
          <w:rFonts w:ascii="Times New Roman" w:hAnsi="Times New Roman"/>
          <w:sz w:val="28"/>
          <w:szCs w:val="28"/>
        </w:rPr>
        <w:t>Также у ламп появляются темные пятна внутри колбы, что-то типа нагара.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70B1">
        <w:rPr>
          <w:rFonts w:ascii="Times New Roman" w:hAnsi="Times New Roman"/>
          <w:b/>
          <w:sz w:val="28"/>
          <w:szCs w:val="28"/>
          <w:lang w:val="en-US"/>
        </w:rPr>
        <w:t>Arcadia</w:t>
      </w:r>
      <w:r w:rsidRPr="00BB70B1">
        <w:rPr>
          <w:rFonts w:ascii="Times New Roman" w:hAnsi="Times New Roman"/>
          <w:sz w:val="28"/>
          <w:szCs w:val="28"/>
        </w:rPr>
        <w:t xml:space="preserve"> (срок службы ламп 1-3 года)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70B1">
        <w:rPr>
          <w:rFonts w:ascii="Times New Roman" w:hAnsi="Times New Roman"/>
          <w:b/>
          <w:sz w:val="28"/>
          <w:szCs w:val="28"/>
        </w:rPr>
        <w:t>JBL</w:t>
      </w:r>
      <w:r w:rsidRPr="00BB70B1">
        <w:rPr>
          <w:rFonts w:ascii="Times New Roman" w:hAnsi="Times New Roman"/>
          <w:b/>
          <w:sz w:val="28"/>
          <w:szCs w:val="28"/>
        </w:rPr>
        <w:tab/>
      </w:r>
      <w:r w:rsidRPr="00BB70B1">
        <w:rPr>
          <w:rFonts w:ascii="Times New Roman" w:hAnsi="Times New Roman"/>
          <w:sz w:val="28"/>
          <w:szCs w:val="28"/>
        </w:rPr>
        <w:t>(срок службы ламп 1 год)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Lucky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0B1">
        <w:rPr>
          <w:rFonts w:ascii="Times New Roman" w:hAnsi="Times New Roman"/>
          <w:b/>
          <w:sz w:val="28"/>
          <w:szCs w:val="28"/>
        </w:rPr>
        <w:t>Reptile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(срок службы 1год (не проверено))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Sylvania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(срок службы 0.5-1 год (не проверено))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B70B1">
        <w:rPr>
          <w:rFonts w:ascii="Times New Roman" w:hAnsi="Times New Roman"/>
          <w:sz w:val="28"/>
          <w:szCs w:val="28"/>
        </w:rPr>
        <w:tab/>
      </w:r>
      <w:r w:rsidRPr="00BB70B1">
        <w:rPr>
          <w:rFonts w:ascii="Times New Roman" w:hAnsi="Times New Roman"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sz w:val="28"/>
          <w:szCs w:val="28"/>
        </w:rPr>
        <w:tab/>
        <w:t xml:space="preserve">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  <w:lang w:val="en-US"/>
        </w:rPr>
        <w:t>ExoTerra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(срок службы 3-6 мес.)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Hobby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(срок службы 1 год)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Namiba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0B1">
        <w:rPr>
          <w:rFonts w:ascii="Times New Roman" w:hAnsi="Times New Roman"/>
          <w:b/>
          <w:sz w:val="28"/>
          <w:szCs w:val="28"/>
        </w:rPr>
        <w:t>Terra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(срок службы 1 год)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Repti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0B1">
        <w:rPr>
          <w:rFonts w:ascii="Times New Roman" w:hAnsi="Times New Roman"/>
          <w:b/>
          <w:sz w:val="28"/>
          <w:szCs w:val="28"/>
        </w:rPr>
        <w:t>Zoo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(срок службы 6-7 мес.)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Sera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(срок службы 9 мес.)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ZooMed</w:t>
      </w:r>
      <w:proofErr w:type="spellEnd"/>
      <w:r w:rsidRPr="00BB70B1">
        <w:rPr>
          <w:rFonts w:ascii="Times New Roman" w:hAnsi="Times New Roman"/>
          <w:sz w:val="28"/>
          <w:szCs w:val="28"/>
        </w:rPr>
        <w:t xml:space="preserve"> (срок службы 1 год)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B70B1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B70B1" w:rsidRPr="00BB70B1" w:rsidRDefault="00BB70B1" w:rsidP="00BB70B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B70B1">
        <w:rPr>
          <w:rFonts w:ascii="Times New Roman" w:hAnsi="Times New Roman"/>
          <w:b/>
          <w:sz w:val="28"/>
          <w:szCs w:val="28"/>
        </w:rPr>
        <w:t>Simple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0B1">
        <w:rPr>
          <w:rFonts w:ascii="Times New Roman" w:hAnsi="Times New Roman"/>
          <w:b/>
          <w:sz w:val="28"/>
          <w:szCs w:val="28"/>
        </w:rPr>
        <w:t>Zoo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0B1">
        <w:rPr>
          <w:rFonts w:ascii="Times New Roman" w:hAnsi="Times New Roman"/>
          <w:b/>
          <w:sz w:val="28"/>
          <w:szCs w:val="28"/>
        </w:rPr>
        <w:t>Bulk</w:t>
      </w:r>
      <w:proofErr w:type="spellEnd"/>
      <w:r w:rsidRPr="00BB70B1">
        <w:rPr>
          <w:rFonts w:ascii="Times New Roman" w:hAnsi="Times New Roman"/>
          <w:b/>
          <w:sz w:val="28"/>
          <w:szCs w:val="28"/>
        </w:rPr>
        <w:tab/>
      </w:r>
      <w:r w:rsidRPr="00BB70B1">
        <w:rPr>
          <w:rFonts w:ascii="Times New Roman" w:hAnsi="Times New Roman"/>
          <w:sz w:val="28"/>
          <w:szCs w:val="28"/>
        </w:rPr>
        <w:t>(срок службы</w:t>
      </w:r>
      <w:r w:rsidRPr="00BB70B1">
        <w:rPr>
          <w:rFonts w:ascii="Times New Roman" w:hAnsi="Times New Roman"/>
          <w:b/>
          <w:sz w:val="28"/>
          <w:szCs w:val="28"/>
        </w:rPr>
        <w:t xml:space="preserve"> </w:t>
      </w:r>
      <w:r w:rsidRPr="00BB70B1">
        <w:rPr>
          <w:rFonts w:ascii="Times New Roman" w:hAnsi="Times New Roman"/>
          <w:sz w:val="28"/>
          <w:szCs w:val="28"/>
        </w:rPr>
        <w:t>1 год)</w:t>
      </w:r>
    </w:p>
    <w:p w:rsidR="00BB70B1" w:rsidRPr="00792F47" w:rsidRDefault="00BB70B1" w:rsidP="008C7E11">
      <w:pPr>
        <w:ind w:firstLine="284"/>
      </w:pPr>
    </w:p>
    <w:sectPr w:rsidR="00BB70B1" w:rsidRPr="00792F47" w:rsidSect="0099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4FB"/>
    <w:multiLevelType w:val="hybridMultilevel"/>
    <w:tmpl w:val="E0E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425"/>
    <w:rsid w:val="000B6E4A"/>
    <w:rsid w:val="004C0425"/>
    <w:rsid w:val="004D048D"/>
    <w:rsid w:val="00634A30"/>
    <w:rsid w:val="00792F47"/>
    <w:rsid w:val="008C7E11"/>
    <w:rsid w:val="00990FD3"/>
    <w:rsid w:val="00A13E6B"/>
    <w:rsid w:val="00AB0664"/>
    <w:rsid w:val="00B43008"/>
    <w:rsid w:val="00BB70B1"/>
    <w:rsid w:val="00C43671"/>
    <w:rsid w:val="00D26031"/>
    <w:rsid w:val="00DC7166"/>
    <w:rsid w:val="00F32DA4"/>
    <w:rsid w:val="00F85E74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139"/>
  <w15:docId w15:val="{2935BF9D-5FB9-4957-BD54-3890B77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0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0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0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B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0B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0B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0B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0B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0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0B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70B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70B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70B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0B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70B1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BB70B1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70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B70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7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B70B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B70B1"/>
    <w:rPr>
      <w:b/>
      <w:bCs/>
    </w:rPr>
  </w:style>
  <w:style w:type="character" w:styleId="aa">
    <w:name w:val="Emphasis"/>
    <w:basedOn w:val="a0"/>
    <w:uiPriority w:val="20"/>
    <w:qFormat/>
    <w:rsid w:val="00BB70B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B70B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B70B1"/>
    <w:rPr>
      <w:i/>
    </w:rPr>
  </w:style>
  <w:style w:type="character" w:customStyle="1" w:styleId="22">
    <w:name w:val="Цитата 2 Знак"/>
    <w:basedOn w:val="a0"/>
    <w:link w:val="21"/>
    <w:uiPriority w:val="29"/>
    <w:rsid w:val="00BB70B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70B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B70B1"/>
    <w:rPr>
      <w:b/>
      <w:i/>
      <w:sz w:val="24"/>
    </w:rPr>
  </w:style>
  <w:style w:type="character" w:styleId="ae">
    <w:name w:val="Subtle Emphasis"/>
    <w:uiPriority w:val="19"/>
    <w:qFormat/>
    <w:rsid w:val="00BB70B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B70B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B70B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B70B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B70B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B70B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B70B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DA3327-342E-4963-8BEC-500D9FE1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Limp0p0</dc:creator>
  <cp:lastModifiedBy>LimPoPo</cp:lastModifiedBy>
  <cp:revision>7</cp:revision>
  <cp:lastPrinted>2019-12-04T08:27:00Z</cp:lastPrinted>
  <dcterms:created xsi:type="dcterms:W3CDTF">2016-09-19T07:23:00Z</dcterms:created>
  <dcterms:modified xsi:type="dcterms:W3CDTF">2019-12-04T11:15:00Z</dcterms:modified>
</cp:coreProperties>
</file>